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446" w:rsidRDefault="00A7508C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Типы</w:t>
      </w:r>
      <w:r w:rsidR="002E0518"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 w:rsidR="002E0518">
        <w:rPr>
          <w:rFonts w:ascii="Times New Roman" w:hAnsi="Times New Roman" w:cs="Times New Roman"/>
          <w:b/>
          <w:sz w:val="28"/>
        </w:rPr>
        <w:br/>
      </w:r>
      <w:r w:rsidR="004431D9">
        <w:rPr>
          <w:rFonts w:ascii="Times New Roman" w:hAnsi="Times New Roman" w:cs="Times New Roman"/>
          <w:b/>
          <w:sz w:val="28"/>
        </w:rPr>
        <w:t>35.03.04 Агрономия</w:t>
      </w:r>
      <w:r w:rsidR="00C72446">
        <w:rPr>
          <w:rFonts w:ascii="Times New Roman" w:hAnsi="Times New Roman" w:cs="Times New Roman"/>
          <w:b/>
          <w:sz w:val="28"/>
        </w:rPr>
        <w:t xml:space="preserve">, </w:t>
      </w:r>
      <w:r w:rsidR="00E361D3">
        <w:rPr>
          <w:rFonts w:ascii="Times New Roman" w:hAnsi="Times New Roman" w:cs="Times New Roman"/>
          <w:b/>
          <w:sz w:val="28"/>
        </w:rPr>
        <w:t xml:space="preserve">профиль «Технология производства продукции </w:t>
      </w:r>
      <w:r w:rsidR="00C72446">
        <w:rPr>
          <w:rFonts w:ascii="Times New Roman" w:hAnsi="Times New Roman" w:cs="Times New Roman"/>
          <w:b/>
          <w:sz w:val="28"/>
        </w:rPr>
        <w:t>растениеводства</w:t>
      </w:r>
      <w:r w:rsidR="00E361D3">
        <w:rPr>
          <w:rFonts w:ascii="Times New Roman" w:hAnsi="Times New Roman" w:cs="Times New Roman"/>
          <w:b/>
          <w:sz w:val="28"/>
        </w:rPr>
        <w:t>»</w:t>
      </w:r>
    </w:p>
    <w:p w:rsidR="002E0518" w:rsidRPr="002E0518" w:rsidRDefault="00803017" w:rsidP="002E0518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(201</w:t>
      </w:r>
      <w:r w:rsidR="007A1F16">
        <w:rPr>
          <w:rFonts w:ascii="Times New Roman" w:hAnsi="Times New Roman" w:cs="Times New Roman"/>
          <w:b/>
          <w:sz w:val="28"/>
        </w:rPr>
        <w:t>9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4431D9" w:rsidRPr="00BB3C61" w:rsidTr="004431D9">
        <w:trPr>
          <w:jc w:val="center"/>
        </w:trPr>
        <w:tc>
          <w:tcPr>
            <w:tcW w:w="2997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4431D9" w:rsidRDefault="00E361D3" w:rsidP="008A0EE3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</w:t>
            </w:r>
            <w:r w:rsidR="004431D9">
              <w:rPr>
                <w:b/>
                <w:sz w:val="24"/>
                <w:szCs w:val="24"/>
              </w:rPr>
              <w:t>ачет</w:t>
            </w:r>
            <w:r>
              <w:rPr>
                <w:b/>
                <w:sz w:val="24"/>
                <w:szCs w:val="24"/>
              </w:rPr>
              <w:t xml:space="preserve"> в ведомость ставит</w:t>
            </w: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vAlign w:val="center"/>
          </w:tcPr>
          <w:p w:rsidR="004431D9" w:rsidRDefault="004431D9" w:rsidP="00BB3C61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BB3C61" w:rsidRDefault="004431D9" w:rsidP="00E361D3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4431D9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431D9" w:rsidRPr="00BB3C61" w:rsidRDefault="004431D9" w:rsidP="00BB3C61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431D9" w:rsidRPr="00183024" w:rsidRDefault="004431D9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4431D9" w:rsidRPr="00111CF3" w:rsidTr="00E361D3">
        <w:trPr>
          <w:jc w:val="center"/>
        </w:trPr>
        <w:tc>
          <w:tcPr>
            <w:tcW w:w="2997" w:type="dxa"/>
            <w:vAlign w:val="center"/>
          </w:tcPr>
          <w:p w:rsidR="004431D9" w:rsidRPr="00111CF3" w:rsidRDefault="004431D9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4431D9" w:rsidRPr="00111CF3" w:rsidRDefault="004431D9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4431D9" w:rsidRPr="00111CF3" w:rsidRDefault="004431D9" w:rsidP="00BB3C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431D9" w:rsidRPr="00111CF3" w:rsidRDefault="004431D9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4431D9" w:rsidRPr="008A0EE3" w:rsidRDefault="004431D9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431D9" w:rsidRPr="00111CF3" w:rsidTr="00E361D3">
        <w:trPr>
          <w:jc w:val="center"/>
        </w:trPr>
        <w:tc>
          <w:tcPr>
            <w:tcW w:w="2997" w:type="dxa"/>
            <w:vAlign w:val="center"/>
          </w:tcPr>
          <w:p w:rsidR="004431D9" w:rsidRPr="00111CF3" w:rsidRDefault="004431D9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4431D9" w:rsidRPr="00111CF3" w:rsidRDefault="004431D9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4431D9" w:rsidRPr="00111CF3" w:rsidRDefault="004431D9" w:rsidP="00BB3C61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4431D9" w:rsidRPr="00111CF3" w:rsidRDefault="004431D9" w:rsidP="009B21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4431D9" w:rsidRPr="008A0EE3" w:rsidRDefault="004431D9" w:rsidP="00E361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31D9" w:rsidRPr="00F32E3E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431D9" w:rsidRPr="00F32E3E" w:rsidRDefault="004431D9" w:rsidP="00BB3C61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431D9" w:rsidRPr="00F32E3E" w:rsidRDefault="004431D9" w:rsidP="003145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431D9" w:rsidRPr="00F32E3E" w:rsidRDefault="00F32E3E" w:rsidP="00BB3C61">
            <w:pPr>
              <w:pStyle w:val="a3"/>
              <w:rPr>
                <w:b/>
                <w:sz w:val="24"/>
                <w:szCs w:val="24"/>
              </w:rPr>
            </w:pPr>
            <w:r w:rsidRPr="00F32E3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431D9" w:rsidRPr="00F32E3E" w:rsidRDefault="004431D9" w:rsidP="00BB3C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4431D9" w:rsidRPr="00F32E3E" w:rsidRDefault="004431D9" w:rsidP="00E3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vAlign w:val="center"/>
          </w:tcPr>
          <w:p w:rsidR="00E361D3" w:rsidRPr="00111CF3" w:rsidRDefault="00E361D3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E361D3" w:rsidRPr="00111CF3" w:rsidRDefault="00E361D3" w:rsidP="00BB3C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vAlign w:val="center"/>
          </w:tcPr>
          <w:p w:rsidR="00E361D3" w:rsidRPr="00111CF3" w:rsidRDefault="00E361D3" w:rsidP="00BB3C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E361D3" w:rsidRPr="00111CF3" w:rsidRDefault="00E361D3" w:rsidP="008C66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F32E3E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E361D3" w:rsidRPr="00F32E3E" w:rsidRDefault="00E361D3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32E3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E361D3" w:rsidRPr="00F32E3E" w:rsidRDefault="00E361D3" w:rsidP="006D3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3E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E361D3" w:rsidRPr="00F32E3E" w:rsidRDefault="00F32E3E" w:rsidP="006D3C8E">
            <w:pPr>
              <w:pStyle w:val="a3"/>
              <w:rPr>
                <w:b/>
                <w:sz w:val="24"/>
                <w:szCs w:val="24"/>
              </w:rPr>
            </w:pPr>
            <w:r w:rsidRPr="00F32E3E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E361D3" w:rsidRPr="00F32E3E" w:rsidRDefault="00E361D3" w:rsidP="006D3C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E361D3" w:rsidRPr="00F32E3E" w:rsidRDefault="00E361D3" w:rsidP="00E361D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Плодоовощеводство</w:t>
            </w:r>
            <w:proofErr w:type="spellEnd"/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68" w:type="dxa"/>
            <w:vMerge w:val="restart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8C4E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Фитопатология и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E361D3" w:rsidRPr="00111CF3" w:rsidRDefault="00E361D3" w:rsidP="00111C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Селекция и семеноводство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E361D3" w:rsidRPr="00111CF3" w:rsidRDefault="00E361D3" w:rsidP="003145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E361D3" w:rsidRPr="00111CF3" w:rsidRDefault="00E361D3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E361D3" w:rsidRPr="00111CF3" w:rsidRDefault="00E361D3" w:rsidP="007323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E361D3" w:rsidRPr="00E361D3" w:rsidRDefault="00E361D3" w:rsidP="00111C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E361D3" w:rsidRPr="00E361D3" w:rsidRDefault="00E361D3" w:rsidP="00314570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E361D3" w:rsidRPr="00E361D3" w:rsidRDefault="00E361D3" w:rsidP="00314570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E361D3" w:rsidRPr="00111CF3" w:rsidRDefault="00E361D3" w:rsidP="00762E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E361D3" w:rsidRPr="008A0EE3" w:rsidRDefault="00E361D3" w:rsidP="00E361D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61D3" w:rsidRPr="00111CF3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E361D3" w:rsidRPr="00E361D3" w:rsidRDefault="00E361D3" w:rsidP="00DE299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E361D3" w:rsidRPr="00E361D3" w:rsidRDefault="00E361D3" w:rsidP="00DE29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E361D3" w:rsidRPr="00E361D3" w:rsidRDefault="00E361D3" w:rsidP="00DE2996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E361D3" w:rsidRPr="00111CF3" w:rsidRDefault="00E361D3" w:rsidP="00DE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</w:t>
            </w:r>
            <w:r w:rsidR="004A6DF7">
              <w:rPr>
                <w:rFonts w:ascii="Times New Roman" w:hAnsi="Times New Roman" w:cs="Times New Roman"/>
                <w:sz w:val="24"/>
                <w:szCs w:val="24"/>
              </w:rPr>
              <w:t>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vAlign w:val="center"/>
          </w:tcPr>
          <w:p w:rsidR="00E361D3" w:rsidRPr="008A0EE3" w:rsidRDefault="00E361D3" w:rsidP="00DE299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E361D3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BB3C61" w:rsidRDefault="004A6DF7" w:rsidP="002E0518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BB3C61" w:rsidRDefault="004A6DF7" w:rsidP="00BB3C6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ED57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почвоведения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A6DF7" w:rsidRPr="00183024" w:rsidRDefault="004A6DF7" w:rsidP="00E361D3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Default="00C72446" w:rsidP="002E0518">
      <w:pPr>
        <w:pStyle w:val="a3"/>
        <w:rPr>
          <w:b/>
          <w:i/>
          <w:color w:val="0070C0"/>
          <w:sz w:val="24"/>
          <w:szCs w:val="24"/>
        </w:rPr>
      </w:pPr>
    </w:p>
    <w:p w:rsidR="00C72446" w:rsidRDefault="00C72446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b/>
          <w:i/>
          <w:color w:val="0070C0"/>
          <w:sz w:val="24"/>
          <w:szCs w:val="24"/>
        </w:rPr>
        <w:br w:type="page"/>
      </w:r>
    </w:p>
    <w:p w:rsidR="00C72446" w:rsidRDefault="00C72446" w:rsidP="00C724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>
        <w:rPr>
          <w:rFonts w:ascii="Times New Roman" w:hAnsi="Times New Roman" w:cs="Times New Roman"/>
          <w:b/>
          <w:sz w:val="28"/>
        </w:rPr>
        <w:br/>
        <w:t>35.03.04 Агрономия, профиль «Защита растений»</w:t>
      </w:r>
    </w:p>
    <w:p w:rsidR="00C72446" w:rsidRPr="002E0518" w:rsidRDefault="00C72446" w:rsidP="00C7244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F32E3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584" w:type="dxa"/>
        <w:jc w:val="center"/>
        <w:tblLook w:val="04A0" w:firstRow="1" w:lastRow="0" w:firstColumn="1" w:lastColumn="0" w:noHBand="0" w:noVBand="1"/>
      </w:tblPr>
      <w:tblGrid>
        <w:gridCol w:w="2997"/>
        <w:gridCol w:w="1124"/>
        <w:gridCol w:w="761"/>
        <w:gridCol w:w="3034"/>
        <w:gridCol w:w="1668"/>
      </w:tblGrid>
      <w:tr w:rsidR="00C72446" w:rsidRPr="00BB3C61" w:rsidTr="004B511B">
        <w:trPr>
          <w:jc w:val="center"/>
        </w:trPr>
        <w:tc>
          <w:tcPr>
            <w:tcW w:w="2997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61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03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Закрепленная кафедра</w:t>
            </w:r>
          </w:p>
        </w:tc>
        <w:tc>
          <w:tcPr>
            <w:tcW w:w="1668" w:type="dxa"/>
          </w:tcPr>
          <w:p w:rsidR="00C72446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C72446" w:rsidRPr="00BB3C61" w:rsidTr="004B511B">
        <w:trPr>
          <w:jc w:val="center"/>
        </w:trPr>
        <w:tc>
          <w:tcPr>
            <w:tcW w:w="2997" w:type="dxa"/>
            <w:vAlign w:val="center"/>
          </w:tcPr>
          <w:p w:rsidR="00C72446" w:rsidRDefault="00C72446" w:rsidP="004B511B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61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034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C72446" w:rsidRPr="00BB3C61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BB3C61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72446" w:rsidRPr="00183024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4431D9" w:rsidRDefault="00C72446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C72446" w:rsidRPr="004431D9" w:rsidRDefault="00C72446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D314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Растениеводство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2A1F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68" w:type="dxa"/>
            <w:vMerge w:val="restart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Безгина Ю.А.</w:t>
            </w: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фитопатология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6E6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auto"/>
            <w:vAlign w:val="center"/>
          </w:tcPr>
          <w:p w:rsidR="00C72446" w:rsidRPr="00111CF3" w:rsidRDefault="00C72446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Химические средства защиты растений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1" w:type="dxa"/>
            <w:shd w:val="clear" w:color="auto" w:fill="auto"/>
            <w:vAlign w:val="center"/>
          </w:tcPr>
          <w:p w:rsidR="00C72446" w:rsidRPr="00111CF3" w:rsidRDefault="00C72446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034" w:type="dxa"/>
            <w:shd w:val="clear" w:color="auto" w:fill="auto"/>
            <w:vAlign w:val="center"/>
          </w:tcPr>
          <w:p w:rsidR="00C72446" w:rsidRPr="00111CF3" w:rsidRDefault="00C72446" w:rsidP="009C25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68" w:type="dxa"/>
            <w:vMerge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C72446" w:rsidRPr="00111CF3" w:rsidTr="004B511B">
        <w:trPr>
          <w:jc w:val="center"/>
        </w:trPr>
        <w:tc>
          <w:tcPr>
            <w:tcW w:w="2997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61" w:type="dxa"/>
            <w:shd w:val="clear" w:color="auto" w:fill="FFFFFF" w:themeFill="background1"/>
            <w:vAlign w:val="center"/>
          </w:tcPr>
          <w:p w:rsidR="00C72446" w:rsidRPr="00E361D3" w:rsidRDefault="00C72446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034" w:type="dxa"/>
            <w:shd w:val="clear" w:color="auto" w:fill="FFFFFF" w:themeFill="background1"/>
            <w:vAlign w:val="center"/>
          </w:tcPr>
          <w:p w:rsidR="00C72446" w:rsidRPr="00111CF3" w:rsidRDefault="00C72446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8" w:type="dxa"/>
            <w:shd w:val="clear" w:color="auto" w:fill="FFFFFF" w:themeFill="background1"/>
            <w:vAlign w:val="center"/>
          </w:tcPr>
          <w:p w:rsidR="00C72446" w:rsidRPr="008A0EE3" w:rsidRDefault="00C72446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DF7" w:rsidRPr="00111CF3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4A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68" w:type="dxa"/>
            <w:vAlign w:val="center"/>
          </w:tcPr>
          <w:p w:rsidR="004A6DF7" w:rsidRPr="008A0EE3" w:rsidRDefault="004A6DF7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4B511B">
        <w:trPr>
          <w:jc w:val="center"/>
        </w:trPr>
        <w:tc>
          <w:tcPr>
            <w:tcW w:w="2997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61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034" w:type="dxa"/>
            <w:shd w:val="clear" w:color="auto" w:fill="EAF1DD" w:themeFill="accent3" w:themeFillTint="33"/>
            <w:vAlign w:val="center"/>
          </w:tcPr>
          <w:p w:rsidR="004A6DF7" w:rsidRPr="00111CF3" w:rsidRDefault="004A6DF7" w:rsidP="001051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68" w:type="dxa"/>
            <w:shd w:val="clear" w:color="auto" w:fill="EAF1DD" w:themeFill="accent3" w:themeFillTint="33"/>
            <w:vAlign w:val="center"/>
          </w:tcPr>
          <w:p w:rsidR="004A6DF7" w:rsidRPr="00183024" w:rsidRDefault="004A6DF7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C72446" w:rsidRPr="00BB3C61" w:rsidRDefault="00C72446" w:rsidP="00C72446">
      <w:pPr>
        <w:pStyle w:val="a3"/>
        <w:rPr>
          <w:b/>
          <w:i/>
          <w:color w:val="0070C0"/>
          <w:sz w:val="24"/>
          <w:szCs w:val="24"/>
        </w:rPr>
      </w:pPr>
    </w:p>
    <w:p w:rsidR="0096748A" w:rsidRDefault="0096748A">
      <w:pPr>
        <w:rPr>
          <w:rFonts w:ascii="Times New Roman" w:eastAsia="Times New Roman" w:hAnsi="Times New Roman" w:cs="Times New Roman"/>
          <w:b/>
          <w:i/>
          <w:color w:val="0070C0"/>
          <w:sz w:val="24"/>
          <w:szCs w:val="24"/>
          <w:lang w:eastAsia="ru-RU"/>
        </w:rPr>
      </w:pPr>
      <w:r>
        <w:rPr>
          <w:b/>
          <w:i/>
          <w:color w:val="0070C0"/>
          <w:sz w:val="24"/>
          <w:szCs w:val="24"/>
        </w:rPr>
        <w:br w:type="page"/>
      </w:r>
    </w:p>
    <w:p w:rsidR="0096748A" w:rsidRDefault="0096748A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Типы</w:t>
      </w:r>
      <w:r w:rsidRPr="002E0518">
        <w:rPr>
          <w:rFonts w:ascii="Times New Roman" w:hAnsi="Times New Roman" w:cs="Times New Roman"/>
          <w:b/>
          <w:sz w:val="28"/>
        </w:rPr>
        <w:t xml:space="preserve"> практик бакалавров направления </w:t>
      </w:r>
      <w:r>
        <w:rPr>
          <w:rFonts w:ascii="Times New Roman" w:hAnsi="Times New Roman" w:cs="Times New Roman"/>
          <w:b/>
          <w:sz w:val="28"/>
        </w:rPr>
        <w:br/>
        <w:t>35.03.04 Агрономия, профиль «</w:t>
      </w:r>
      <w:proofErr w:type="spellStart"/>
      <w:r>
        <w:rPr>
          <w:rFonts w:ascii="Times New Roman" w:hAnsi="Times New Roman" w:cs="Times New Roman"/>
          <w:b/>
          <w:sz w:val="28"/>
        </w:rPr>
        <w:t>Плодоовощеводство</w:t>
      </w:r>
      <w:proofErr w:type="spellEnd"/>
      <w:r>
        <w:rPr>
          <w:rFonts w:ascii="Times New Roman" w:hAnsi="Times New Roman" w:cs="Times New Roman"/>
          <w:b/>
          <w:sz w:val="28"/>
        </w:rPr>
        <w:t>»</w:t>
      </w:r>
    </w:p>
    <w:p w:rsidR="0096748A" w:rsidRPr="002E0518" w:rsidRDefault="0096748A" w:rsidP="004A6D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(20</w:t>
      </w:r>
      <w:r w:rsidR="00F32E3E">
        <w:rPr>
          <w:rFonts w:ascii="Times New Roman" w:hAnsi="Times New Roman" w:cs="Times New Roman"/>
          <w:b/>
          <w:sz w:val="28"/>
        </w:rPr>
        <w:t>20</w:t>
      </w:r>
      <w:r>
        <w:rPr>
          <w:rFonts w:ascii="Times New Roman" w:hAnsi="Times New Roman" w:cs="Times New Roman"/>
          <w:b/>
          <w:sz w:val="28"/>
        </w:rPr>
        <w:t xml:space="preserve"> год набора)</w:t>
      </w:r>
    </w:p>
    <w:tbl>
      <w:tblPr>
        <w:tblStyle w:val="a5"/>
        <w:tblW w:w="9925" w:type="dxa"/>
        <w:jc w:val="center"/>
        <w:tblLook w:val="04A0" w:firstRow="1" w:lastRow="0" w:firstColumn="1" w:lastColumn="0" w:noHBand="0" w:noVBand="1"/>
      </w:tblPr>
      <w:tblGrid>
        <w:gridCol w:w="2936"/>
        <w:gridCol w:w="1124"/>
        <w:gridCol w:w="753"/>
        <w:gridCol w:w="3455"/>
        <w:gridCol w:w="1657"/>
      </w:tblGrid>
      <w:tr w:rsidR="0096748A" w:rsidRPr="00BB3C61" w:rsidTr="004A6DF7">
        <w:trPr>
          <w:jc w:val="center"/>
        </w:trPr>
        <w:tc>
          <w:tcPr>
            <w:tcW w:w="2936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ВИД /Тип</w:t>
            </w:r>
            <w:r w:rsidRPr="00BB3C61">
              <w:rPr>
                <w:b/>
                <w:sz w:val="24"/>
                <w:szCs w:val="24"/>
              </w:rPr>
              <w:t xml:space="preserve"> практики</w:t>
            </w:r>
          </w:p>
        </w:tc>
        <w:tc>
          <w:tcPr>
            <w:tcW w:w="1124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Семестр</w:t>
            </w:r>
          </w:p>
        </w:tc>
        <w:tc>
          <w:tcPr>
            <w:tcW w:w="753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>Кол-во ЗЕТ</w:t>
            </w:r>
          </w:p>
        </w:tc>
        <w:tc>
          <w:tcPr>
            <w:tcW w:w="3455" w:type="dxa"/>
            <w:vAlign w:val="center"/>
          </w:tcPr>
          <w:p w:rsidR="0096748A" w:rsidRPr="00BB3C61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 w:rsidRPr="00BB3C61">
              <w:rPr>
                <w:b/>
                <w:sz w:val="24"/>
                <w:szCs w:val="24"/>
              </w:rPr>
              <w:t xml:space="preserve">Закрепленная </w:t>
            </w:r>
            <w:bookmarkStart w:id="0" w:name="_GoBack"/>
            <w:bookmarkEnd w:id="0"/>
            <w:r w:rsidRPr="00BB3C61">
              <w:rPr>
                <w:b/>
                <w:sz w:val="24"/>
                <w:szCs w:val="24"/>
              </w:rPr>
              <w:t>кафедра</w:t>
            </w:r>
          </w:p>
        </w:tc>
        <w:tc>
          <w:tcPr>
            <w:tcW w:w="1657" w:type="dxa"/>
          </w:tcPr>
          <w:p w:rsidR="0096748A" w:rsidRDefault="0096748A" w:rsidP="004A6DF7">
            <w:pPr>
              <w:pStyle w:val="a3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Зачет в ведомость ставит</w:t>
            </w:r>
          </w:p>
        </w:tc>
      </w:tr>
      <w:tr w:rsidR="0096748A" w:rsidRPr="00BB3C61" w:rsidTr="004A6DF7">
        <w:trPr>
          <w:jc w:val="center"/>
        </w:trPr>
        <w:tc>
          <w:tcPr>
            <w:tcW w:w="2936" w:type="dxa"/>
            <w:vAlign w:val="center"/>
          </w:tcPr>
          <w:p w:rsidR="0096748A" w:rsidRDefault="0096748A" w:rsidP="004B511B">
            <w:pPr>
              <w:pStyle w:val="a3"/>
              <w:rPr>
                <w:b/>
                <w:sz w:val="24"/>
                <w:szCs w:val="24"/>
              </w:rPr>
            </w:pPr>
            <w:r w:rsidRPr="00EA35B1">
              <w:rPr>
                <w:b/>
                <w:sz w:val="24"/>
                <w:szCs w:val="24"/>
              </w:rPr>
              <w:t>УЧЕБНАЯ</w:t>
            </w:r>
            <w:r>
              <w:rPr>
                <w:b/>
                <w:sz w:val="24"/>
                <w:szCs w:val="24"/>
              </w:rPr>
              <w:t xml:space="preserve"> ПРАКТИКА</w:t>
            </w:r>
          </w:p>
        </w:tc>
        <w:tc>
          <w:tcPr>
            <w:tcW w:w="1124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753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3455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sz w:val="24"/>
                <w:szCs w:val="24"/>
              </w:rPr>
            </w:pPr>
          </w:p>
        </w:tc>
      </w:tr>
      <w:tr w:rsidR="0096748A" w:rsidRPr="00BB3C61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jc w:val="left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Ознакомительная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96748A" w:rsidRPr="00BB3C61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EAF1DD" w:themeFill="accent3" w:themeFillTint="33"/>
            <w:vAlign w:val="center"/>
          </w:tcPr>
          <w:p w:rsidR="0096748A" w:rsidRPr="00183024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Ботаника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57" w:type="dxa"/>
            <w:vMerge w:val="restart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Почвоведение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Почвоведения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96748A" w:rsidRPr="004431D9" w:rsidRDefault="0096748A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Агрохимия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Агрохимии и физиологии растений</w:t>
            </w:r>
          </w:p>
        </w:tc>
        <w:tc>
          <w:tcPr>
            <w:tcW w:w="1657" w:type="dxa"/>
            <w:vMerge w:val="restart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Земледелие</w:t>
            </w:r>
          </w:p>
        </w:tc>
        <w:tc>
          <w:tcPr>
            <w:tcW w:w="1124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3" w:type="dxa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Общего земледелия, растениеводства, селекции и семеноводства 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96748A" w:rsidRPr="004431D9" w:rsidRDefault="0096748A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431D9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EAF1DD" w:themeFill="accent3" w:themeFillTint="33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Овощеводство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 w:val="restart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Айсанов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Т.С.</w:t>
            </w: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Плодоводство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Фитопатология и энтомология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Химии и защиты растений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auto"/>
            <w:vAlign w:val="center"/>
          </w:tcPr>
          <w:p w:rsidR="0096748A" w:rsidRPr="00111CF3" w:rsidRDefault="0096748A" w:rsidP="004B51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Виноградарство</w:t>
            </w:r>
          </w:p>
        </w:tc>
        <w:tc>
          <w:tcPr>
            <w:tcW w:w="1124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96748A" w:rsidRPr="00111CF3" w:rsidRDefault="0096748A" w:rsidP="004B511B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1,5</w:t>
            </w:r>
          </w:p>
        </w:tc>
        <w:tc>
          <w:tcPr>
            <w:tcW w:w="3455" w:type="dxa"/>
            <w:shd w:val="clear" w:color="auto" w:fill="auto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</w:t>
            </w:r>
          </w:p>
        </w:tc>
        <w:tc>
          <w:tcPr>
            <w:tcW w:w="1657" w:type="dxa"/>
            <w:vMerge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</w:p>
        </w:tc>
      </w:tr>
      <w:tr w:rsidR="0096748A" w:rsidRPr="00111CF3" w:rsidTr="004A6DF7">
        <w:trPr>
          <w:jc w:val="center"/>
        </w:trPr>
        <w:tc>
          <w:tcPr>
            <w:tcW w:w="2936" w:type="dxa"/>
            <w:shd w:val="clear" w:color="auto" w:fill="FFFFFF" w:themeFill="background1"/>
            <w:vAlign w:val="center"/>
          </w:tcPr>
          <w:p w:rsidR="0096748A" w:rsidRPr="00E361D3" w:rsidRDefault="0096748A" w:rsidP="004B511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1124" w:type="dxa"/>
            <w:shd w:val="clear" w:color="auto" w:fill="FFFFFF" w:themeFill="background1"/>
            <w:vAlign w:val="center"/>
          </w:tcPr>
          <w:p w:rsidR="0096748A" w:rsidRPr="00E361D3" w:rsidRDefault="0096748A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753" w:type="dxa"/>
            <w:shd w:val="clear" w:color="auto" w:fill="FFFFFF" w:themeFill="background1"/>
            <w:vAlign w:val="center"/>
          </w:tcPr>
          <w:p w:rsidR="0096748A" w:rsidRPr="00E361D3" w:rsidRDefault="0096748A" w:rsidP="004B511B">
            <w:pPr>
              <w:pStyle w:val="a3"/>
              <w:rPr>
                <w:b/>
                <w:i/>
                <w:sz w:val="24"/>
                <w:szCs w:val="24"/>
              </w:rPr>
            </w:pPr>
          </w:p>
        </w:tc>
        <w:tc>
          <w:tcPr>
            <w:tcW w:w="3455" w:type="dxa"/>
            <w:shd w:val="clear" w:color="auto" w:fill="FFFFFF" w:themeFill="background1"/>
            <w:vAlign w:val="center"/>
          </w:tcPr>
          <w:p w:rsidR="0096748A" w:rsidRPr="00111CF3" w:rsidRDefault="0096748A" w:rsidP="004B51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7" w:type="dxa"/>
            <w:shd w:val="clear" w:color="auto" w:fill="FFFFFF" w:themeFill="background1"/>
            <w:vAlign w:val="center"/>
          </w:tcPr>
          <w:p w:rsidR="0096748A" w:rsidRPr="008A0EE3" w:rsidRDefault="0096748A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A6DF7" w:rsidRPr="00111CF3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E361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Технологическая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4A6DF7" w:rsidRPr="00E361D3" w:rsidRDefault="004A6DF7" w:rsidP="004B511B">
            <w:pPr>
              <w:pStyle w:val="a3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24</w:t>
            </w: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4A6DF7" w:rsidRPr="00111CF3" w:rsidRDefault="004A6DF7" w:rsidP="004A6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сырья; 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57" w:type="dxa"/>
            <w:vAlign w:val="center"/>
          </w:tcPr>
          <w:p w:rsidR="004A6DF7" w:rsidRPr="008A0EE3" w:rsidRDefault="004A6DF7" w:rsidP="004B511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Власова О.И.</w:t>
            </w:r>
          </w:p>
        </w:tc>
      </w:tr>
      <w:tr w:rsidR="004A6DF7" w:rsidRPr="00BB3C61" w:rsidTr="004A6DF7">
        <w:trPr>
          <w:jc w:val="center"/>
        </w:trPr>
        <w:tc>
          <w:tcPr>
            <w:tcW w:w="2936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E051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Преддипломная практика</w:t>
            </w:r>
          </w:p>
        </w:tc>
        <w:tc>
          <w:tcPr>
            <w:tcW w:w="1124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753" w:type="dxa"/>
            <w:shd w:val="clear" w:color="auto" w:fill="EAF1DD" w:themeFill="accent3" w:themeFillTint="33"/>
            <w:vAlign w:val="center"/>
          </w:tcPr>
          <w:p w:rsidR="004A6DF7" w:rsidRPr="00BB3C61" w:rsidRDefault="004A6DF7" w:rsidP="004B511B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3455" w:type="dxa"/>
            <w:shd w:val="clear" w:color="auto" w:fill="EAF1DD" w:themeFill="accent3" w:themeFillTint="33"/>
            <w:vAlign w:val="center"/>
          </w:tcPr>
          <w:p w:rsidR="004A6DF7" w:rsidRPr="00111CF3" w:rsidRDefault="004A6DF7" w:rsidP="00D44A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Производства и переработки продуктов питания из растительного сырья; общего земледелия, растениеводства, селекции и семеноводства; агрохимии и физиологии растений; химии и защиты растений</w:t>
            </w:r>
          </w:p>
        </w:tc>
        <w:tc>
          <w:tcPr>
            <w:tcW w:w="1657" w:type="dxa"/>
            <w:shd w:val="clear" w:color="auto" w:fill="EAF1DD" w:themeFill="accent3" w:themeFillTint="33"/>
            <w:vAlign w:val="center"/>
          </w:tcPr>
          <w:p w:rsidR="004A6DF7" w:rsidRPr="00183024" w:rsidRDefault="004A6DF7" w:rsidP="004B511B">
            <w:pPr>
              <w:jc w:val="center"/>
              <w:rPr>
                <w:rFonts w:ascii="Times New Roman" w:hAnsi="Times New Roman" w:cs="Times New Roman"/>
                <w:sz w:val="24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16"/>
              </w:rPr>
              <w:t>Научный руководитель студента</w:t>
            </w:r>
          </w:p>
        </w:tc>
      </w:tr>
    </w:tbl>
    <w:p w:rsidR="00BB3C61" w:rsidRPr="00BB3C61" w:rsidRDefault="00BB3C61" w:rsidP="002E0518">
      <w:pPr>
        <w:pStyle w:val="a3"/>
        <w:rPr>
          <w:b/>
          <w:i/>
          <w:color w:val="0070C0"/>
          <w:sz w:val="24"/>
          <w:szCs w:val="24"/>
        </w:rPr>
      </w:pPr>
    </w:p>
    <w:sectPr w:rsidR="00BB3C61" w:rsidRPr="00BB3C61" w:rsidSect="007A1F1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23"/>
    <w:rsid w:val="000311CE"/>
    <w:rsid w:val="000B042C"/>
    <w:rsid w:val="00111CF3"/>
    <w:rsid w:val="00183024"/>
    <w:rsid w:val="002E0518"/>
    <w:rsid w:val="00362223"/>
    <w:rsid w:val="004431D9"/>
    <w:rsid w:val="004A6DF7"/>
    <w:rsid w:val="006B22EE"/>
    <w:rsid w:val="006C6D1A"/>
    <w:rsid w:val="007A1F16"/>
    <w:rsid w:val="00803017"/>
    <w:rsid w:val="008A0EE3"/>
    <w:rsid w:val="0096748A"/>
    <w:rsid w:val="00A7508C"/>
    <w:rsid w:val="00BB3C61"/>
    <w:rsid w:val="00C72446"/>
    <w:rsid w:val="00CE7FE9"/>
    <w:rsid w:val="00DF5785"/>
    <w:rsid w:val="00E361D3"/>
    <w:rsid w:val="00EA35B1"/>
    <w:rsid w:val="00F32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C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B3C6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BB3C6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59"/>
    <w:rsid w:val="00BB3C6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434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592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23</cp:revision>
  <cp:lastPrinted>2019-01-15T10:25:00Z</cp:lastPrinted>
  <dcterms:created xsi:type="dcterms:W3CDTF">2018-11-14T06:10:00Z</dcterms:created>
  <dcterms:modified xsi:type="dcterms:W3CDTF">2020-07-03T15:43:00Z</dcterms:modified>
</cp:coreProperties>
</file>